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F60" w:rsidRDefault="00106639" w:rsidP="00106639">
      <w:pPr>
        <w:jc w:val="center"/>
        <w:rPr>
          <w:b/>
        </w:rPr>
      </w:pPr>
      <w:bookmarkStart w:id="0" w:name="_GoBack"/>
      <w:bookmarkEnd w:id="0"/>
      <w:r w:rsidRPr="00106639">
        <w:rPr>
          <w:b/>
        </w:rPr>
        <w:t>Spring Federations – Future of Libraries</w:t>
      </w:r>
    </w:p>
    <w:p w:rsidR="00106639" w:rsidRDefault="00106639" w:rsidP="00106639">
      <w:pPr>
        <w:rPr>
          <w:b/>
        </w:rPr>
      </w:pPr>
    </w:p>
    <w:p w:rsidR="00106639" w:rsidRDefault="00106639" w:rsidP="00106639">
      <w:r>
        <w:t xml:space="preserve"> Based on ALA’s Futures of Libraries trends:</w:t>
      </w:r>
    </w:p>
    <w:p w:rsidR="00106639" w:rsidRDefault="00106639" w:rsidP="00106639">
      <w:r>
        <w:t>Aging Advances</w:t>
      </w:r>
    </w:p>
    <w:p w:rsidR="00106639" w:rsidRDefault="00106639" w:rsidP="00106639">
      <w:r>
        <w:t>Connected Learning</w:t>
      </w:r>
    </w:p>
    <w:p w:rsidR="00106639" w:rsidRDefault="00106639" w:rsidP="00106639">
      <w:r>
        <w:t>Creative Placemaking</w:t>
      </w:r>
    </w:p>
    <w:p w:rsidR="00106639" w:rsidRDefault="00106639" w:rsidP="00106639">
      <w:r>
        <w:t>Emerging Adulthood</w:t>
      </w:r>
    </w:p>
    <w:p w:rsidR="00106639" w:rsidRDefault="00106639" w:rsidP="00106639">
      <w:r>
        <w:t>Internet of Things</w:t>
      </w:r>
    </w:p>
    <w:p w:rsidR="00106639" w:rsidRDefault="00106639" w:rsidP="00106639">
      <w:r>
        <w:t>Resilience</w:t>
      </w:r>
    </w:p>
    <w:p w:rsidR="00106639" w:rsidRDefault="00106639" w:rsidP="00106639">
      <w:r>
        <w:t>Voice Control</w:t>
      </w:r>
      <w:r w:rsidRPr="00106639">
        <w:t xml:space="preserve"> </w:t>
      </w:r>
    </w:p>
    <w:p w:rsidR="00096448" w:rsidRDefault="00096448" w:rsidP="00106639"/>
    <w:p w:rsidR="00096448" w:rsidRDefault="00096448" w:rsidP="00106639">
      <w:r>
        <w:t xml:space="preserve">Brainstorm library </w:t>
      </w:r>
      <w:r w:rsidRPr="00096448">
        <w:t>values</w:t>
      </w:r>
      <w:r w:rsidRPr="00096448">
        <w:rPr>
          <w:i/>
        </w:rPr>
        <w:t xml:space="preserve"> (equality, intellectual freedom, privacy, diversity, learning, discovery, creativity)</w:t>
      </w:r>
      <w:r>
        <w:rPr>
          <w:i/>
        </w:rPr>
        <w:t xml:space="preserve"> </w:t>
      </w:r>
    </w:p>
    <w:p w:rsidR="00096448" w:rsidRDefault="00096448" w:rsidP="00106639">
      <w:pPr>
        <w:rPr>
          <w:i/>
        </w:rPr>
      </w:pPr>
      <w:r>
        <w:t xml:space="preserve">Discuss several trends from above list </w:t>
      </w:r>
      <w:r w:rsidRPr="00096448">
        <w:rPr>
          <w:i/>
        </w:rPr>
        <w:t>(explain if there are questions)</w:t>
      </w:r>
      <w:r>
        <w:rPr>
          <w:i/>
        </w:rPr>
        <w:t xml:space="preserve"> </w:t>
      </w:r>
    </w:p>
    <w:p w:rsidR="00096448" w:rsidRPr="00096448" w:rsidRDefault="00096448" w:rsidP="00096448">
      <w:r>
        <w:t>Groups of 2-3 take 30 minutes to work on one topic: What signals indicate trend is already happening?</w:t>
      </w:r>
    </w:p>
    <w:p w:rsidR="00096448" w:rsidRDefault="00096448" w:rsidP="00106639">
      <w:r>
        <w:t>How does it relate to, or interact with, library values? How can the library use it to their advantage? Or respond if it has a negative impact?</w:t>
      </w:r>
    </w:p>
    <w:p w:rsidR="00C205C9" w:rsidRDefault="00C205C9" w:rsidP="00106639">
      <w:r>
        <w:t>Imagine how library values and the trend will be joined in the future (space, program, partnership, service)</w:t>
      </w:r>
    </w:p>
    <w:p w:rsidR="00C205C9" w:rsidRPr="00096448" w:rsidRDefault="00C205C9" w:rsidP="00106639">
      <w:r>
        <w:t xml:space="preserve">Groups report back. </w:t>
      </w:r>
      <w:r w:rsidR="00D11EB5">
        <w:t>Summarize.</w:t>
      </w:r>
    </w:p>
    <w:sectPr w:rsidR="00C205C9" w:rsidRPr="0009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39"/>
    <w:rsid w:val="00096448"/>
    <w:rsid w:val="00106639"/>
    <w:rsid w:val="003A4F60"/>
    <w:rsid w:val="00AD7554"/>
    <w:rsid w:val="00C205C9"/>
    <w:rsid w:val="00D1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8FA87-FB17-4896-A13D-44206E84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Henley</dc:creator>
  <cp:keywords/>
  <dc:description/>
  <cp:lastModifiedBy>Henley, Pam</cp:lastModifiedBy>
  <cp:revision>2</cp:revision>
  <dcterms:created xsi:type="dcterms:W3CDTF">2018-03-01T23:35:00Z</dcterms:created>
  <dcterms:modified xsi:type="dcterms:W3CDTF">2018-03-01T23:35:00Z</dcterms:modified>
</cp:coreProperties>
</file>